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6"/>
        <w:gridCol w:w="1035"/>
        <w:gridCol w:w="885"/>
        <w:gridCol w:w="2035"/>
        <w:gridCol w:w="1508"/>
        <w:gridCol w:w="1828"/>
        <w:gridCol w:w="1281"/>
        <w:gridCol w:w="1341"/>
        <w:gridCol w:w="2063"/>
        <w:gridCol w:w="128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</w:trPr>
        <w:tc>
          <w:tcPr>
            <w:tcW w:w="14174" w:type="dxa"/>
            <w:gridSpan w:val="10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 w:val="40"/>
                <w:szCs w:val="40"/>
              </w:rPr>
            </w:pPr>
            <w:r>
              <w:rPr>
                <w:rFonts w:hint="eastAsia" w:ascii="黑体" w:hAnsi="黑体" w:eastAsia="黑体"/>
                <w:sz w:val="40"/>
                <w:szCs w:val="40"/>
              </w:rPr>
              <w:t>应届毕业生申请补贴花名册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身份证号码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家庭住址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手机号码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QQ号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开户行</w:t>
            </w:r>
            <w:r>
              <w:rPr>
                <w:rFonts w:hint="eastAsia"/>
                <w:lang w:val="en-US" w:eastAsia="zh-CN"/>
              </w:rPr>
              <w:t>名称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银行卡号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类型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bookmarkStart w:id="0" w:name="_GoBack"/>
            <w:bookmarkEnd w:id="0"/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</w:tbl>
    <w:p>
      <w:r>
        <w:rPr>
          <w:rFonts w:hint="eastAsia"/>
        </w:rPr>
        <w:t>填报人：                                           联系电话：                                         审核人：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DE2C3B"/>
    <w:rsid w:val="08DE2C3B"/>
    <w:rsid w:val="2C37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2021-08-19T07:08:00Z</dcterms:created>
  <dc:creator></dc:creator>
  <cp:lastModifiedBy></cp:lastModifiedBy>
  <dcterms:modified xsi:type="dcterms:W3CDTF">2021-08-19T09:33:56Z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